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83486" w14:textId="77777777" w:rsidR="00D84997" w:rsidRDefault="008A776A" w:rsidP="00C528BA">
      <w:pPr>
        <w:spacing w:line="276" w:lineRule="auto"/>
        <w:jc w:val="left"/>
        <w:rPr>
          <w:b/>
          <w:bCs/>
        </w:rPr>
      </w:pPr>
      <w:commentRangeStart w:id="0"/>
      <w:commentRangeEnd w:id="0"/>
      <w:r>
        <w:rPr>
          <w:rStyle w:val="Marquedecommentaire"/>
        </w:rPr>
        <w:commentReference w:id="0"/>
      </w:r>
    </w:p>
    <w:p w14:paraId="2C359F74" w14:textId="439DBFE9" w:rsidR="008C6E60" w:rsidRPr="0052619F" w:rsidRDefault="0052619F" w:rsidP="00C528BA">
      <w:pPr>
        <w:spacing w:line="276" w:lineRule="auto"/>
        <w:jc w:val="left"/>
        <w:rPr>
          <w:b/>
          <w:bCs/>
          <w:color w:val="808080" w:themeColor="background1" w:themeShade="80"/>
        </w:rPr>
      </w:pPr>
      <w:commentRangeStart w:id="1"/>
      <w:r>
        <w:rPr>
          <w:b/>
          <w:bCs/>
        </w:rPr>
        <w:t>DESTINATAIRES</w:t>
      </w:r>
      <w:commentRangeEnd w:id="1"/>
      <w:r w:rsidR="008A776A">
        <w:rPr>
          <w:rStyle w:val="Marquedecommentaire"/>
        </w:rPr>
        <w:commentReference w:id="1"/>
      </w:r>
      <w:r>
        <w:rPr>
          <w:b/>
          <w:bCs/>
        </w:rPr>
        <w:t> :</w:t>
      </w:r>
      <w:r>
        <w:rPr>
          <w:b/>
          <w:bCs/>
        </w:rPr>
        <w:tab/>
      </w:r>
      <w:r>
        <w:rPr>
          <w:b/>
          <w:bCs/>
          <w:color w:val="808080" w:themeColor="background1" w:themeShade="80"/>
        </w:rPr>
        <w:t>Liste des administrateurs</w:t>
      </w:r>
      <w:r w:rsidR="00C528BA">
        <w:rPr>
          <w:b/>
          <w:bCs/>
          <w:color w:val="808080" w:themeColor="background1" w:themeShade="80"/>
        </w:rPr>
        <w:t xml:space="preserve"> du club/école</w:t>
      </w:r>
    </w:p>
    <w:p w14:paraId="5DDA46F6" w14:textId="1E6D2562" w:rsidR="008C6E60" w:rsidRDefault="0052619F" w:rsidP="00C528BA">
      <w:pPr>
        <w:spacing w:line="276" w:lineRule="auto"/>
        <w:jc w:val="left"/>
        <w:rPr>
          <w:b/>
          <w:bCs/>
          <w:color w:val="808080" w:themeColor="background1" w:themeShade="80"/>
        </w:rPr>
      </w:pPr>
      <w:r>
        <w:rPr>
          <w:b/>
          <w:bCs/>
        </w:rPr>
        <w:t>EXPÉDITEURS :</w:t>
      </w:r>
      <w:r>
        <w:rPr>
          <w:b/>
          <w:bCs/>
        </w:rPr>
        <w:tab/>
      </w:r>
      <w:r>
        <w:rPr>
          <w:b/>
          <w:bCs/>
          <w:color w:val="808080" w:themeColor="background1" w:themeShade="80"/>
        </w:rPr>
        <w:t>Nom du secrétaire du club/école</w:t>
      </w:r>
    </w:p>
    <w:p w14:paraId="2FBF9335" w14:textId="715FEE40" w:rsidR="0052619F" w:rsidRDefault="0052619F" w:rsidP="00C528BA">
      <w:pPr>
        <w:spacing w:line="276" w:lineRule="auto"/>
        <w:ind w:left="2120" w:hanging="2120"/>
        <w:jc w:val="left"/>
        <w:rPr>
          <w:b/>
          <w:bCs/>
          <w:color w:val="808080" w:themeColor="background1" w:themeShade="80"/>
        </w:rPr>
      </w:pPr>
      <w:commentRangeStart w:id="2"/>
      <w:r>
        <w:rPr>
          <w:b/>
          <w:bCs/>
        </w:rPr>
        <w:t>DATE</w:t>
      </w:r>
      <w:commentRangeEnd w:id="2"/>
      <w:r w:rsidR="008A776A">
        <w:rPr>
          <w:rStyle w:val="Marquedecommentaire"/>
        </w:rPr>
        <w:commentReference w:id="2"/>
      </w:r>
      <w:r>
        <w:rPr>
          <w:b/>
          <w:bCs/>
        </w:rPr>
        <w:t> :</w:t>
      </w:r>
      <w:r>
        <w:rPr>
          <w:b/>
          <w:bCs/>
        </w:rPr>
        <w:tab/>
      </w:r>
      <w:r>
        <w:rPr>
          <w:b/>
          <w:bCs/>
        </w:rPr>
        <w:tab/>
      </w:r>
      <w:r>
        <w:rPr>
          <w:b/>
          <w:bCs/>
          <w:color w:val="808080" w:themeColor="background1" w:themeShade="80"/>
        </w:rPr>
        <w:t>Date à laquelle l’ordre du jour a été envoyé</w:t>
      </w:r>
    </w:p>
    <w:p w14:paraId="1871996D" w14:textId="1A212BD0" w:rsidR="0052619F" w:rsidRDefault="0052619F" w:rsidP="00C528BA">
      <w:pPr>
        <w:spacing w:line="276" w:lineRule="auto"/>
        <w:ind w:left="2120" w:hanging="2120"/>
        <w:jc w:val="left"/>
        <w:rPr>
          <w:b/>
          <w:bCs/>
          <w:color w:val="808080" w:themeColor="background1" w:themeShade="80"/>
        </w:rPr>
      </w:pPr>
      <w:r>
        <w:rPr>
          <w:b/>
          <w:bCs/>
        </w:rPr>
        <w:t>OBJET :</w:t>
      </w:r>
      <w:r>
        <w:rPr>
          <w:b/>
          <w:bCs/>
        </w:rPr>
        <w:tab/>
      </w:r>
      <w:r w:rsidR="00C528BA">
        <w:rPr>
          <w:b/>
          <w:bCs/>
          <w:color w:val="808080" w:themeColor="background1" w:themeShade="80"/>
        </w:rPr>
        <w:t>Réunion mensuelle du conseil d’administration</w:t>
      </w:r>
    </w:p>
    <w:p w14:paraId="41AD25CA" w14:textId="2A8F9013" w:rsidR="0052619F" w:rsidRDefault="0052619F" w:rsidP="0052619F">
      <w:pPr>
        <w:ind w:left="2120" w:hanging="2120"/>
        <w:jc w:val="left"/>
        <w:rPr>
          <w:b/>
          <w:bCs/>
          <w:color w:val="808080" w:themeColor="background1" w:themeShade="80"/>
        </w:rPr>
      </w:pPr>
    </w:p>
    <w:p w14:paraId="6096ECA3" w14:textId="77777777" w:rsidR="0052619F" w:rsidRPr="0052619F" w:rsidRDefault="0052619F" w:rsidP="0052619F">
      <w:pPr>
        <w:ind w:left="2120" w:hanging="2120"/>
        <w:jc w:val="left"/>
        <w:rPr>
          <w:b/>
          <w:bCs/>
          <w:color w:val="808080" w:themeColor="background1" w:themeShade="80"/>
        </w:rPr>
      </w:pPr>
    </w:p>
    <w:p w14:paraId="00837C2D" w14:textId="0C4229FB" w:rsidR="00C528BA" w:rsidRPr="00C528BA" w:rsidRDefault="00C528BA" w:rsidP="0019041D">
      <w:pPr>
        <w:spacing w:line="276" w:lineRule="auto"/>
        <w:rPr>
          <w:color w:val="808080" w:themeColor="background1" w:themeShade="80"/>
          <w:szCs w:val="22"/>
        </w:rPr>
      </w:pPr>
      <w:r w:rsidRPr="00C528BA">
        <w:rPr>
          <w:szCs w:val="22"/>
        </w:rPr>
        <w:t xml:space="preserve">Je vous prie de prendre en note que notre prochaine réunion de conseil d’administration aura lieu le </w:t>
      </w:r>
      <w:bookmarkStart w:id="3" w:name="_Hlk115345898"/>
      <w:commentRangeStart w:id="4"/>
      <w:r w:rsidR="008A776A">
        <w:rPr>
          <w:szCs w:val="22"/>
        </w:rPr>
        <w:t>______________________</w:t>
      </w:r>
      <w:commentRangeEnd w:id="4"/>
      <w:r w:rsidR="008A776A">
        <w:rPr>
          <w:rStyle w:val="Marquedecommentaire"/>
        </w:rPr>
        <w:commentReference w:id="4"/>
      </w:r>
      <w:bookmarkEnd w:id="3"/>
      <w:r w:rsidR="008A776A">
        <w:rPr>
          <w:szCs w:val="22"/>
        </w:rPr>
        <w:t>.</w:t>
      </w:r>
    </w:p>
    <w:p w14:paraId="4040FDA5" w14:textId="77777777" w:rsidR="00C528BA" w:rsidRPr="00C528BA" w:rsidRDefault="00C528BA" w:rsidP="0019041D">
      <w:pPr>
        <w:spacing w:line="276" w:lineRule="auto"/>
        <w:rPr>
          <w:szCs w:val="22"/>
        </w:rPr>
      </w:pPr>
    </w:p>
    <w:p w14:paraId="4F3F804C" w14:textId="538D335F" w:rsidR="00C528BA" w:rsidRPr="00C528BA" w:rsidRDefault="00C528BA" w:rsidP="0019041D">
      <w:pPr>
        <w:spacing w:line="276" w:lineRule="auto"/>
        <w:rPr>
          <w:szCs w:val="22"/>
        </w:rPr>
      </w:pPr>
      <w:r w:rsidRPr="00C528BA">
        <w:rPr>
          <w:szCs w:val="22"/>
        </w:rPr>
        <w:t xml:space="preserve">Nous ferons le point sur les activités du mois dernier et </w:t>
      </w:r>
      <w:r w:rsidR="00534511">
        <w:rPr>
          <w:szCs w:val="22"/>
        </w:rPr>
        <w:t>d</w:t>
      </w:r>
      <w:r w:rsidRPr="00C528BA">
        <w:rPr>
          <w:szCs w:val="22"/>
        </w:rPr>
        <w:t>es activités à venir.</w:t>
      </w:r>
    </w:p>
    <w:p w14:paraId="3BEE9C47" w14:textId="77777777" w:rsidR="00C528BA" w:rsidRPr="00C528BA" w:rsidRDefault="00C528BA" w:rsidP="0019041D">
      <w:pPr>
        <w:spacing w:line="276" w:lineRule="auto"/>
        <w:rPr>
          <w:szCs w:val="22"/>
        </w:rPr>
      </w:pPr>
    </w:p>
    <w:p w14:paraId="5229B50F" w14:textId="7891AD17" w:rsidR="00C528BA" w:rsidRPr="00C528BA" w:rsidRDefault="00C528BA" w:rsidP="0019041D">
      <w:pPr>
        <w:spacing w:line="276" w:lineRule="auto"/>
        <w:rPr>
          <w:szCs w:val="22"/>
        </w:rPr>
      </w:pPr>
      <w:r w:rsidRPr="00C528BA">
        <w:rPr>
          <w:szCs w:val="22"/>
        </w:rPr>
        <w:t xml:space="preserve">Je vous propose </w:t>
      </w:r>
      <w:bookmarkStart w:id="5" w:name="_Hlk115345971"/>
      <w:commentRangeStart w:id="6"/>
      <w:r w:rsidRPr="00C528BA">
        <w:rPr>
          <w:szCs w:val="22"/>
        </w:rPr>
        <w:t>l’ordre du jour</w:t>
      </w:r>
      <w:commentRangeEnd w:id="6"/>
      <w:r w:rsidR="000B4647">
        <w:rPr>
          <w:rStyle w:val="Marquedecommentaire"/>
        </w:rPr>
        <w:commentReference w:id="6"/>
      </w:r>
      <w:r w:rsidRPr="00C528BA">
        <w:rPr>
          <w:szCs w:val="22"/>
        </w:rPr>
        <w:t xml:space="preserve"> </w:t>
      </w:r>
      <w:bookmarkEnd w:id="5"/>
      <w:r w:rsidRPr="00C528BA">
        <w:rPr>
          <w:szCs w:val="22"/>
        </w:rPr>
        <w:t xml:space="preserve">suivant et vous invite à </w:t>
      </w:r>
      <w:r w:rsidR="00D84997">
        <w:rPr>
          <w:szCs w:val="22"/>
        </w:rPr>
        <w:t>communiquer avec moi si vous avez des sujets à ajouter</w:t>
      </w:r>
      <w:r w:rsidRPr="00C528BA">
        <w:rPr>
          <w:szCs w:val="22"/>
        </w:rPr>
        <w:t xml:space="preserve"> si vous le jugez à propos</w:t>
      </w:r>
      <w:r w:rsidR="008A776A">
        <w:rPr>
          <w:szCs w:val="22"/>
        </w:rPr>
        <w:t> :</w:t>
      </w:r>
    </w:p>
    <w:p w14:paraId="2D413F70" w14:textId="610A368F" w:rsidR="00C528BA" w:rsidRPr="00C528BA" w:rsidRDefault="00C528BA" w:rsidP="0019041D">
      <w:pPr>
        <w:spacing w:line="276" w:lineRule="auto"/>
        <w:rPr>
          <w:color w:val="808080" w:themeColor="background1" w:themeShade="80"/>
          <w:szCs w:val="22"/>
        </w:rPr>
      </w:pPr>
    </w:p>
    <w:p w14:paraId="31288DE2" w14:textId="5E8574C7" w:rsidR="008B39DA" w:rsidRPr="000B4647" w:rsidRDefault="00C528BA" w:rsidP="000B4647">
      <w:pPr>
        <w:pStyle w:val="Paragraphedeliste"/>
        <w:numPr>
          <w:ilvl w:val="0"/>
          <w:numId w:val="5"/>
        </w:numPr>
        <w:spacing w:line="276" w:lineRule="auto"/>
        <w:rPr>
          <w:szCs w:val="22"/>
        </w:rPr>
      </w:pPr>
      <w:bookmarkStart w:id="7" w:name="_Hlk115346070"/>
      <w:commentRangeStart w:id="8"/>
      <w:r w:rsidRPr="00C528BA">
        <w:rPr>
          <w:szCs w:val="22"/>
        </w:rPr>
        <w:t>Ouverture de la séance</w:t>
      </w:r>
      <w:commentRangeEnd w:id="8"/>
      <w:r w:rsidR="000B4647">
        <w:rPr>
          <w:rStyle w:val="Marquedecommentaire"/>
        </w:rPr>
        <w:commentReference w:id="8"/>
      </w:r>
      <w:r w:rsidRPr="00C528BA">
        <w:rPr>
          <w:szCs w:val="22"/>
        </w:rPr>
        <w:t>;</w:t>
      </w:r>
    </w:p>
    <w:p w14:paraId="4DF560BA" w14:textId="66D79446" w:rsidR="008B39DA" w:rsidRDefault="008B39DA" w:rsidP="0019041D">
      <w:pPr>
        <w:pStyle w:val="Paragraphedeliste"/>
        <w:numPr>
          <w:ilvl w:val="0"/>
          <w:numId w:val="5"/>
        </w:numPr>
        <w:spacing w:line="276" w:lineRule="auto"/>
        <w:rPr>
          <w:szCs w:val="22"/>
        </w:rPr>
      </w:pPr>
      <w:bookmarkStart w:id="9" w:name="_Hlk115346841"/>
      <w:bookmarkEnd w:id="7"/>
      <w:commentRangeStart w:id="10"/>
      <w:r>
        <w:rPr>
          <w:szCs w:val="22"/>
        </w:rPr>
        <w:t>Vérification du quorum</w:t>
      </w:r>
      <w:commentRangeEnd w:id="10"/>
      <w:r w:rsidR="000B4647">
        <w:rPr>
          <w:rStyle w:val="Marquedecommentaire"/>
        </w:rPr>
        <w:commentReference w:id="10"/>
      </w:r>
      <w:bookmarkEnd w:id="9"/>
      <w:r>
        <w:rPr>
          <w:szCs w:val="22"/>
        </w:rPr>
        <w:t>;</w:t>
      </w:r>
    </w:p>
    <w:p w14:paraId="1CCE8E4E" w14:textId="5C218DC2" w:rsidR="008B39DA" w:rsidRDefault="00C528BA" w:rsidP="008B39DA">
      <w:pPr>
        <w:pStyle w:val="Paragraphedeliste"/>
        <w:numPr>
          <w:ilvl w:val="0"/>
          <w:numId w:val="5"/>
        </w:numPr>
        <w:spacing w:line="276" w:lineRule="auto"/>
        <w:rPr>
          <w:szCs w:val="22"/>
        </w:rPr>
      </w:pPr>
      <w:bookmarkStart w:id="11" w:name="_Hlk115346110"/>
      <w:commentRangeStart w:id="12"/>
      <w:r w:rsidRPr="00C528BA">
        <w:rPr>
          <w:szCs w:val="22"/>
        </w:rPr>
        <w:t>Adoption de l’ordre du jour</w:t>
      </w:r>
      <w:commentRangeEnd w:id="12"/>
      <w:r w:rsidR="00FC46A5">
        <w:rPr>
          <w:rStyle w:val="Marquedecommentaire"/>
        </w:rPr>
        <w:commentReference w:id="12"/>
      </w:r>
      <w:bookmarkEnd w:id="11"/>
      <w:r>
        <w:rPr>
          <w:szCs w:val="22"/>
        </w:rPr>
        <w:t>;</w:t>
      </w:r>
    </w:p>
    <w:p w14:paraId="104788C0" w14:textId="56DE5563" w:rsidR="0019041D" w:rsidRDefault="00C528BA" w:rsidP="0019041D">
      <w:pPr>
        <w:pStyle w:val="Paragraphedeliste"/>
        <w:numPr>
          <w:ilvl w:val="0"/>
          <w:numId w:val="5"/>
        </w:numPr>
        <w:spacing w:line="276" w:lineRule="auto"/>
        <w:rPr>
          <w:szCs w:val="22"/>
        </w:rPr>
      </w:pPr>
      <w:bookmarkStart w:id="13" w:name="_Hlk115346138"/>
      <w:r w:rsidRPr="00C528BA">
        <w:rPr>
          <w:szCs w:val="22"/>
        </w:rPr>
        <w:t xml:space="preserve">Approbation du </w:t>
      </w:r>
      <w:r w:rsidR="00C336B5">
        <w:rPr>
          <w:szCs w:val="22"/>
        </w:rPr>
        <w:t>compte-rendu</w:t>
      </w:r>
      <w:r w:rsidRPr="00C528BA">
        <w:rPr>
          <w:szCs w:val="22"/>
        </w:rPr>
        <w:t xml:space="preserve"> d</w:t>
      </w:r>
      <w:r w:rsidR="00C336B5">
        <w:rPr>
          <w:szCs w:val="22"/>
        </w:rPr>
        <w:t>e la dernière réunion du conseil</w:t>
      </w:r>
      <w:r w:rsidRPr="00C528BA">
        <w:rPr>
          <w:szCs w:val="22"/>
        </w:rPr>
        <w:t xml:space="preserve"> </w:t>
      </w:r>
      <w:commentRangeStart w:id="14"/>
      <w:r w:rsidR="00FC46A5">
        <w:rPr>
          <w:szCs w:val="22"/>
        </w:rPr>
        <w:t>______________</w:t>
      </w:r>
      <w:commentRangeEnd w:id="14"/>
      <w:r w:rsidR="00FC46A5">
        <w:rPr>
          <w:rStyle w:val="Marquedecommentaire"/>
        </w:rPr>
        <w:commentReference w:id="14"/>
      </w:r>
      <w:r w:rsidR="00FC46A5">
        <w:rPr>
          <w:szCs w:val="22"/>
        </w:rPr>
        <w:t>;</w:t>
      </w:r>
    </w:p>
    <w:bookmarkEnd w:id="13"/>
    <w:p w14:paraId="4EC02B08" w14:textId="77777777" w:rsidR="0019041D" w:rsidRDefault="00C528BA" w:rsidP="0019041D">
      <w:pPr>
        <w:pStyle w:val="Paragraphedeliste"/>
        <w:numPr>
          <w:ilvl w:val="0"/>
          <w:numId w:val="5"/>
        </w:numPr>
        <w:spacing w:line="276" w:lineRule="auto"/>
        <w:rPr>
          <w:szCs w:val="22"/>
        </w:rPr>
      </w:pPr>
      <w:r w:rsidRPr="0019041D">
        <w:rPr>
          <w:szCs w:val="22"/>
        </w:rPr>
        <w:t>Lecture de la correspondance</w:t>
      </w:r>
      <w:r w:rsidR="0019041D">
        <w:rPr>
          <w:szCs w:val="22"/>
        </w:rPr>
        <w:t>;</w:t>
      </w:r>
    </w:p>
    <w:p w14:paraId="2139A37E" w14:textId="16E0ED9D" w:rsidR="0019041D" w:rsidRDefault="00C528BA" w:rsidP="0019041D">
      <w:pPr>
        <w:pStyle w:val="Paragraphedeliste"/>
        <w:numPr>
          <w:ilvl w:val="0"/>
          <w:numId w:val="5"/>
        </w:numPr>
        <w:spacing w:line="276" w:lineRule="auto"/>
        <w:rPr>
          <w:szCs w:val="22"/>
        </w:rPr>
      </w:pPr>
      <w:commentRangeStart w:id="15"/>
      <w:r w:rsidRPr="0019041D">
        <w:rPr>
          <w:szCs w:val="22"/>
        </w:rPr>
        <w:t xml:space="preserve">Rapports des </w:t>
      </w:r>
      <w:r w:rsidR="0019041D">
        <w:rPr>
          <w:szCs w:val="22"/>
        </w:rPr>
        <w:t>administrateurs</w:t>
      </w:r>
      <w:commentRangeEnd w:id="15"/>
      <w:r w:rsidR="00E25B57">
        <w:rPr>
          <w:rStyle w:val="Marquedecommentaire"/>
        </w:rPr>
        <w:commentReference w:id="15"/>
      </w:r>
      <w:r w:rsidR="0019041D">
        <w:rPr>
          <w:szCs w:val="22"/>
        </w:rPr>
        <w:t xml:space="preserve"> et des comités</w:t>
      </w:r>
      <w:r w:rsidR="00D84997">
        <w:rPr>
          <w:szCs w:val="22"/>
        </w:rPr>
        <w:t xml:space="preserve"> (incluant le rapport financier mensuel)</w:t>
      </w:r>
      <w:r w:rsidR="0019041D">
        <w:rPr>
          <w:szCs w:val="22"/>
        </w:rPr>
        <w:t>;</w:t>
      </w:r>
    </w:p>
    <w:p w14:paraId="544D9838" w14:textId="7BFCC5FE" w:rsidR="0019041D" w:rsidRDefault="0019041D" w:rsidP="0019041D">
      <w:pPr>
        <w:pStyle w:val="Paragraphedeliste"/>
        <w:numPr>
          <w:ilvl w:val="0"/>
          <w:numId w:val="5"/>
        </w:numPr>
        <w:spacing w:line="276" w:lineRule="auto"/>
        <w:rPr>
          <w:szCs w:val="22"/>
        </w:rPr>
      </w:pPr>
      <w:r>
        <w:rPr>
          <w:szCs w:val="22"/>
        </w:rPr>
        <w:t xml:space="preserve">Autres points </w:t>
      </w:r>
      <w:r w:rsidR="00E25B57">
        <w:rPr>
          <w:szCs w:val="22"/>
        </w:rPr>
        <w:t>spécifiques à ajouter à l’ordre du jour</w:t>
      </w:r>
      <w:r>
        <w:rPr>
          <w:szCs w:val="22"/>
        </w:rPr>
        <w:t>;</w:t>
      </w:r>
    </w:p>
    <w:p w14:paraId="575B2025" w14:textId="4A0A76D0" w:rsidR="0019041D" w:rsidRDefault="0019041D" w:rsidP="0019041D">
      <w:pPr>
        <w:pStyle w:val="Paragraphedeliste"/>
        <w:numPr>
          <w:ilvl w:val="0"/>
          <w:numId w:val="5"/>
        </w:numPr>
        <w:spacing w:line="276" w:lineRule="auto"/>
        <w:rPr>
          <w:szCs w:val="22"/>
        </w:rPr>
      </w:pPr>
      <w:r>
        <w:rPr>
          <w:szCs w:val="22"/>
        </w:rPr>
        <w:t>…</w:t>
      </w:r>
    </w:p>
    <w:p w14:paraId="78DCC35B" w14:textId="77777777" w:rsidR="0019041D" w:rsidRDefault="0019041D" w:rsidP="0019041D">
      <w:pPr>
        <w:pStyle w:val="Paragraphedeliste"/>
        <w:numPr>
          <w:ilvl w:val="0"/>
          <w:numId w:val="5"/>
        </w:numPr>
        <w:spacing w:line="276" w:lineRule="auto"/>
        <w:rPr>
          <w:szCs w:val="22"/>
        </w:rPr>
      </w:pPr>
      <w:r>
        <w:rPr>
          <w:szCs w:val="22"/>
        </w:rPr>
        <w:t>…</w:t>
      </w:r>
    </w:p>
    <w:p w14:paraId="184AA0FA" w14:textId="77777777" w:rsidR="0019041D" w:rsidRDefault="00C528BA" w:rsidP="0019041D">
      <w:pPr>
        <w:pStyle w:val="Paragraphedeliste"/>
        <w:numPr>
          <w:ilvl w:val="0"/>
          <w:numId w:val="5"/>
        </w:numPr>
        <w:spacing w:line="276" w:lineRule="auto"/>
        <w:rPr>
          <w:szCs w:val="22"/>
        </w:rPr>
      </w:pPr>
      <w:commentRangeStart w:id="16"/>
      <w:r w:rsidRPr="0019041D">
        <w:rPr>
          <w:szCs w:val="22"/>
        </w:rPr>
        <w:t>Date et lieu</w:t>
      </w:r>
      <w:commentRangeEnd w:id="16"/>
      <w:r w:rsidR="00E558FA">
        <w:rPr>
          <w:rStyle w:val="Marquedecommentaire"/>
        </w:rPr>
        <w:commentReference w:id="16"/>
      </w:r>
      <w:r w:rsidRPr="0019041D">
        <w:rPr>
          <w:szCs w:val="22"/>
        </w:rPr>
        <w:t xml:space="preserve"> de la prochaine réunion</w:t>
      </w:r>
      <w:r w:rsidR="0019041D">
        <w:rPr>
          <w:szCs w:val="22"/>
        </w:rPr>
        <w:t xml:space="preserve"> du conseil;</w:t>
      </w:r>
    </w:p>
    <w:p w14:paraId="6CB5D458" w14:textId="586FD147" w:rsidR="0019041D" w:rsidRPr="00FC46A5" w:rsidRDefault="00C528BA" w:rsidP="0019041D">
      <w:pPr>
        <w:pStyle w:val="Paragraphedeliste"/>
        <w:numPr>
          <w:ilvl w:val="0"/>
          <w:numId w:val="5"/>
        </w:numPr>
        <w:spacing w:line="276" w:lineRule="auto"/>
        <w:rPr>
          <w:szCs w:val="22"/>
        </w:rPr>
      </w:pPr>
      <w:bookmarkStart w:id="17" w:name="_Hlk115346255"/>
      <w:commentRangeStart w:id="18"/>
      <w:r w:rsidRPr="00FC46A5">
        <w:rPr>
          <w:szCs w:val="22"/>
        </w:rPr>
        <w:t>Clôture de la réunion</w:t>
      </w:r>
      <w:commentRangeEnd w:id="18"/>
      <w:r w:rsidR="00FC46A5">
        <w:rPr>
          <w:rStyle w:val="Marquedecommentaire"/>
        </w:rPr>
        <w:commentReference w:id="18"/>
      </w:r>
      <w:r w:rsidR="00FC46A5">
        <w:rPr>
          <w:szCs w:val="22"/>
        </w:rPr>
        <w:t>.</w:t>
      </w:r>
    </w:p>
    <w:bookmarkEnd w:id="17"/>
    <w:p w14:paraId="593B7C86" w14:textId="77777777" w:rsidR="00D84997" w:rsidRPr="0019041D" w:rsidRDefault="00D84997" w:rsidP="0019041D">
      <w:pPr>
        <w:spacing w:line="276" w:lineRule="auto"/>
        <w:rPr>
          <w:szCs w:val="22"/>
        </w:rPr>
      </w:pPr>
    </w:p>
    <w:p w14:paraId="27C46C0E" w14:textId="005EFBCE" w:rsidR="00C528BA" w:rsidRDefault="00C528BA" w:rsidP="0019041D">
      <w:pPr>
        <w:spacing w:line="276" w:lineRule="auto"/>
        <w:rPr>
          <w:szCs w:val="22"/>
        </w:rPr>
      </w:pPr>
      <w:r w:rsidRPr="00C528BA">
        <w:rPr>
          <w:szCs w:val="22"/>
        </w:rPr>
        <w:t>Je vous remercie de votre collaboration.</w:t>
      </w:r>
    </w:p>
    <w:p w14:paraId="56EEB4DF" w14:textId="1E9DC135" w:rsidR="0019041D" w:rsidRDefault="0019041D" w:rsidP="0019041D">
      <w:pPr>
        <w:spacing w:line="276" w:lineRule="auto"/>
        <w:rPr>
          <w:szCs w:val="22"/>
        </w:rPr>
      </w:pPr>
    </w:p>
    <w:p w14:paraId="2509C939" w14:textId="77777777" w:rsidR="0019041D" w:rsidRPr="00C528BA" w:rsidRDefault="0019041D" w:rsidP="0019041D">
      <w:pPr>
        <w:spacing w:line="276" w:lineRule="auto"/>
        <w:rPr>
          <w:szCs w:val="22"/>
        </w:rPr>
      </w:pPr>
    </w:p>
    <w:p w14:paraId="62BE63DD" w14:textId="77777777" w:rsidR="0019041D" w:rsidRDefault="0019041D" w:rsidP="0019041D">
      <w:pPr>
        <w:spacing w:line="276" w:lineRule="auto"/>
        <w:rPr>
          <w:szCs w:val="22"/>
        </w:rPr>
      </w:pPr>
    </w:p>
    <w:p w14:paraId="6684183D" w14:textId="74A2BB3E" w:rsidR="008C6E60" w:rsidRDefault="008C6E60" w:rsidP="0019041D">
      <w:pPr>
        <w:tabs>
          <w:tab w:val="left" w:pos="426"/>
        </w:tabs>
      </w:pPr>
    </w:p>
    <w:p w14:paraId="21F6269F" w14:textId="7B346738" w:rsidR="008C6E60" w:rsidRDefault="008C6E60" w:rsidP="0019041D">
      <w:pPr>
        <w:tabs>
          <w:tab w:val="left" w:pos="426"/>
        </w:tabs>
      </w:pPr>
    </w:p>
    <w:p w14:paraId="2468B7CC" w14:textId="77777777" w:rsidR="008C6E60" w:rsidRDefault="008C6E60" w:rsidP="0019041D">
      <w:pPr>
        <w:tabs>
          <w:tab w:val="left" w:pos="426"/>
        </w:tabs>
      </w:pPr>
      <w:bookmarkStart w:id="19" w:name="_Hlk115346281"/>
    </w:p>
    <w:p w14:paraId="5D2DA895" w14:textId="096E6330" w:rsidR="000954E3" w:rsidRDefault="000954E3" w:rsidP="0019041D">
      <w:pPr>
        <w:tabs>
          <w:tab w:val="left" w:pos="426"/>
        </w:tabs>
      </w:pPr>
      <w:commentRangeStart w:id="20"/>
      <w:r>
        <w:t>________________________________</w:t>
      </w:r>
      <w:commentRangeEnd w:id="20"/>
      <w:r w:rsidR="00615CEF">
        <w:rPr>
          <w:rStyle w:val="Marquedecommentaire"/>
        </w:rPr>
        <w:commentReference w:id="20"/>
      </w:r>
    </w:p>
    <w:p w14:paraId="6ADFD59E" w14:textId="77777777" w:rsidR="00615CEF" w:rsidRDefault="00615CEF" w:rsidP="0019041D">
      <w:pPr>
        <w:tabs>
          <w:tab w:val="left" w:pos="426"/>
        </w:tabs>
      </w:pPr>
    </w:p>
    <w:p w14:paraId="3BA954D7" w14:textId="0459F08F" w:rsidR="00E2799C" w:rsidRPr="00615CEF" w:rsidRDefault="00615CEF" w:rsidP="0019041D">
      <w:pPr>
        <w:tabs>
          <w:tab w:val="left" w:pos="426"/>
        </w:tabs>
      </w:pPr>
      <w:commentRangeStart w:id="21"/>
      <w:r w:rsidRPr="00615CEF">
        <w:t>________________________________</w:t>
      </w:r>
      <w:commentRangeEnd w:id="21"/>
      <w:r>
        <w:rPr>
          <w:rStyle w:val="Marquedecommentaire"/>
        </w:rPr>
        <w:commentReference w:id="21"/>
      </w:r>
    </w:p>
    <w:p w14:paraId="6A28877B" w14:textId="52F6AC7C" w:rsidR="00E2799C" w:rsidRDefault="00282C96" w:rsidP="0019041D">
      <w:pPr>
        <w:tabs>
          <w:tab w:val="left" w:pos="426"/>
        </w:tabs>
      </w:pPr>
      <w:r>
        <w:t>Secrétaire</w:t>
      </w:r>
    </w:p>
    <w:p w14:paraId="5C43E544" w14:textId="33BF41D6" w:rsidR="00D82129" w:rsidRDefault="00D82129" w:rsidP="0019041D">
      <w:pPr>
        <w:tabs>
          <w:tab w:val="left" w:pos="426"/>
        </w:tabs>
      </w:pPr>
    </w:p>
    <w:p w14:paraId="4B4D8A4E" w14:textId="78BFAAD3" w:rsidR="00D82129" w:rsidRDefault="00D82129" w:rsidP="0019041D">
      <w:pPr>
        <w:tabs>
          <w:tab w:val="left" w:pos="426"/>
        </w:tabs>
      </w:pPr>
    </w:p>
    <w:p w14:paraId="6C094E58" w14:textId="7035F94C" w:rsidR="00D82129" w:rsidRPr="0019041D" w:rsidRDefault="0019041D" w:rsidP="0019041D">
      <w:pPr>
        <w:spacing w:line="276" w:lineRule="auto"/>
        <w:rPr>
          <w:szCs w:val="22"/>
        </w:rPr>
      </w:pPr>
      <w:r>
        <w:rPr>
          <w:szCs w:val="22"/>
        </w:rPr>
        <w:t>P</w:t>
      </w:r>
      <w:r w:rsidRPr="00C528BA">
        <w:rPr>
          <w:szCs w:val="22"/>
        </w:rPr>
        <w:t>ièce jointe</w:t>
      </w:r>
      <w:r>
        <w:rPr>
          <w:szCs w:val="22"/>
        </w:rPr>
        <w:t xml:space="preserve"> : </w:t>
      </w:r>
      <w:r w:rsidR="00C336B5">
        <w:rPr>
          <w:szCs w:val="22"/>
        </w:rPr>
        <w:t>Compte-rendu</w:t>
      </w:r>
      <w:r>
        <w:rPr>
          <w:szCs w:val="22"/>
        </w:rPr>
        <w:t xml:space="preserve"> de la dernière réunion du conseil</w:t>
      </w:r>
      <w:bookmarkEnd w:id="19"/>
    </w:p>
    <w:sectPr w:rsidR="00D82129" w:rsidRPr="0019041D" w:rsidSect="00AE595D">
      <w:headerReference w:type="default" r:id="rId11"/>
      <w:footerReference w:type="default" r:id="rId12"/>
      <w:headerReference w:type="first" r:id="rId13"/>
      <w:pgSz w:w="12240" w:h="15840" w:code="1"/>
      <w:pgMar w:top="1948" w:right="1325" w:bottom="1135" w:left="1701" w:header="426" w:footer="720" w:gutter="0"/>
      <w:cols w:space="708"/>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ne Desjardins" w:date="2022-09-29T11:34:00Z" w:initials="AD">
    <w:p w14:paraId="02047EDF" w14:textId="77777777" w:rsidR="000F05DE" w:rsidRDefault="008A776A" w:rsidP="00F93F44">
      <w:pPr>
        <w:pStyle w:val="Commentaire"/>
        <w:jc w:val="left"/>
      </w:pPr>
      <w:r>
        <w:rPr>
          <w:rStyle w:val="Marquedecommentaire"/>
        </w:rPr>
        <w:annotationRef/>
      </w:r>
      <w:r w:rsidR="000F05DE">
        <w:t xml:space="preserve">Des commentaires ont été ajoutés tout au long du document. Ces commentaires sont à titre indicatif seulement et ne doivent pas figurer sur vos documents officiels. </w:t>
      </w:r>
    </w:p>
  </w:comment>
  <w:comment w:id="1" w:author="Anne Desjardins" w:date="2022-09-29T11:35:00Z" w:initials="AD">
    <w:p w14:paraId="0843F268" w14:textId="37A8CDA4" w:rsidR="008A776A" w:rsidRDefault="008A776A" w:rsidP="00950C22">
      <w:pPr>
        <w:pStyle w:val="Commentaire"/>
        <w:jc w:val="left"/>
      </w:pPr>
      <w:r>
        <w:rPr>
          <w:rStyle w:val="Marquedecommentaire"/>
        </w:rPr>
        <w:annotationRef/>
      </w:r>
      <w:r>
        <w:t>Mettre ici le nom de tous les administrateurs du conseil d'administration.  Vous pouvez également mettre leur courriel si vous le désirez.</w:t>
      </w:r>
    </w:p>
  </w:comment>
  <w:comment w:id="2" w:author="Anne Desjardins" w:date="2022-09-29T11:36:00Z" w:initials="AD">
    <w:p w14:paraId="42810126" w14:textId="77777777" w:rsidR="00F16752" w:rsidRDefault="008A776A" w:rsidP="00971F6B">
      <w:pPr>
        <w:pStyle w:val="Commentaire"/>
        <w:jc w:val="left"/>
      </w:pPr>
      <w:r>
        <w:rPr>
          <w:rStyle w:val="Marquedecommentaire"/>
        </w:rPr>
        <w:annotationRef/>
      </w:r>
      <w:r w:rsidR="00F16752">
        <w:t>Prévoir de 7 à 10 jours avant la réunion du conseil d'administration.</w:t>
      </w:r>
    </w:p>
  </w:comment>
  <w:comment w:id="4" w:author="Anne Desjardins" w:date="2022-09-29T11:38:00Z" w:initials="AD">
    <w:p w14:paraId="20EBC770" w14:textId="2483E3D0" w:rsidR="008A776A" w:rsidRDefault="008A776A" w:rsidP="005D57B2">
      <w:pPr>
        <w:pStyle w:val="Commentaire"/>
        <w:jc w:val="left"/>
      </w:pPr>
      <w:r>
        <w:rPr>
          <w:rStyle w:val="Marquedecommentaire"/>
        </w:rPr>
        <w:annotationRef/>
      </w:r>
      <w:r>
        <w:t>Indiquez le jour de la semaine, la date, l’heure et le lieu de la réunion.</w:t>
      </w:r>
    </w:p>
  </w:comment>
  <w:comment w:id="6" w:author="Anne Desjardins" w:date="2022-09-29T11:39:00Z" w:initials="AD">
    <w:p w14:paraId="43C5B366" w14:textId="77777777" w:rsidR="000F05DE" w:rsidRDefault="000B4647" w:rsidP="000D2B20">
      <w:pPr>
        <w:pStyle w:val="Commentaire"/>
        <w:jc w:val="left"/>
      </w:pPr>
      <w:r>
        <w:rPr>
          <w:rStyle w:val="Marquedecommentaire"/>
        </w:rPr>
        <w:annotationRef/>
      </w:r>
      <w:r w:rsidR="000F05DE">
        <w:t>Cet ordre du jour proposé inclut les principaux points qui devraient figurer à toutes les rencontres mensuelles du conseil d'administration. Vous pouvez en ajouter si nécessaire.</w:t>
      </w:r>
    </w:p>
  </w:comment>
  <w:comment w:id="8" w:author="Anne Desjardins" w:date="2022-09-29T11:41:00Z" w:initials="AD">
    <w:p w14:paraId="620A147D" w14:textId="535D110E" w:rsidR="004B60EF" w:rsidRDefault="000B4647" w:rsidP="002103A4">
      <w:pPr>
        <w:pStyle w:val="Commentaire"/>
        <w:jc w:val="left"/>
      </w:pPr>
      <w:r>
        <w:rPr>
          <w:rStyle w:val="Marquedecommentaire"/>
        </w:rPr>
        <w:annotationRef/>
      </w:r>
      <w:r w:rsidR="004B60EF">
        <w:t>L'Ouverture de la séance comprend le mot de bienvenu.  Prenez en note l’heure de l’ouverture pour votre compte-rendu de réunion du conseil.</w:t>
      </w:r>
    </w:p>
  </w:comment>
  <w:comment w:id="10" w:author="Anne Desjardins" w:date="2022-09-29T11:42:00Z" w:initials="AD">
    <w:p w14:paraId="5F2CC81E" w14:textId="77777777" w:rsidR="00B664B0" w:rsidRDefault="000B4647" w:rsidP="00AB0612">
      <w:pPr>
        <w:pStyle w:val="Commentaire"/>
        <w:jc w:val="left"/>
      </w:pPr>
      <w:r>
        <w:rPr>
          <w:rStyle w:val="Marquedecommentaire"/>
        </w:rPr>
        <w:annotationRef/>
      </w:r>
      <w:r w:rsidR="00B664B0">
        <w:t>Vérifiez vos règlements généraux pour connaître le quorum pour les réunions du conseil d’administration. Seuls les administrateurs élus sont comptabilisés dans le quorum incluant le représentant des entraîneurs. Le quorum doit être maintenu pour toute la durée de la réunion du conseil.</w:t>
      </w:r>
    </w:p>
  </w:comment>
  <w:comment w:id="12" w:author="Anne Desjardins" w:date="2022-09-29T11:44:00Z" w:initials="AD">
    <w:p w14:paraId="5AA621CB" w14:textId="2AA88330" w:rsidR="00FC46A5" w:rsidRDefault="00FC46A5" w:rsidP="003D63C7">
      <w:pPr>
        <w:pStyle w:val="Commentaire"/>
        <w:jc w:val="left"/>
      </w:pPr>
      <w:r>
        <w:rPr>
          <w:rStyle w:val="Marquedecommentaire"/>
        </w:rPr>
        <w:annotationRef/>
      </w:r>
      <w:r>
        <w:t>Ajout de point(s) permis avant l’adoption de l’ordre du jour. Pas besoin d’ajouter un point pour les questions, car elles doivent être posées au fur et à mesure.</w:t>
      </w:r>
    </w:p>
  </w:comment>
  <w:comment w:id="14" w:author="Anne Desjardins" w:date="2022-09-29T11:45:00Z" w:initials="AD">
    <w:p w14:paraId="2A7E9B4C" w14:textId="3CC15FB2" w:rsidR="00FC46A5" w:rsidRDefault="00FC46A5" w:rsidP="00D01513">
      <w:pPr>
        <w:pStyle w:val="Commentaire"/>
        <w:jc w:val="left"/>
      </w:pPr>
      <w:r>
        <w:rPr>
          <w:rStyle w:val="Marquedecommentaire"/>
        </w:rPr>
        <w:annotationRef/>
      </w:r>
      <w:r>
        <w:t>Insérez la date de la dernière réunion du conseil;</w:t>
      </w:r>
    </w:p>
  </w:comment>
  <w:comment w:id="15" w:author="Anne Desjardins" w:date="2022-10-03T11:27:00Z" w:initials="AD">
    <w:p w14:paraId="2B44A693" w14:textId="77777777" w:rsidR="003142AA" w:rsidRDefault="00E25B57" w:rsidP="00887B85">
      <w:pPr>
        <w:pStyle w:val="Commentaire"/>
        <w:jc w:val="left"/>
      </w:pPr>
      <w:r>
        <w:rPr>
          <w:rStyle w:val="Marquedecommentaire"/>
        </w:rPr>
        <w:annotationRef/>
      </w:r>
      <w:r w:rsidR="003142AA">
        <w:t>Voici la liste des différents dossiers des administrateurs qui doivent être abordés: activités de la présidence, activités de la vice-présidence, activités de la trésorerie (rapport financier mensuel), activités du secrétariat, activités du représentant des entraîneurs, activités du directeur local de la sécurité, activités relatives aux tests, activités relatives aux compétitions, activités relatives aux programmes de patinage, activités relatives au développement des patineurs, activités relatives aux lauréats et aux évènements, activités relatives aux relations publiques, activités relatives aux officiels.</w:t>
      </w:r>
    </w:p>
  </w:comment>
  <w:comment w:id="16" w:author="Anne Desjardins" w:date="2022-10-03T11:38:00Z" w:initials="AD">
    <w:p w14:paraId="329738C7" w14:textId="77777777" w:rsidR="00E558FA" w:rsidRDefault="00E558FA" w:rsidP="006F1B5F">
      <w:pPr>
        <w:pStyle w:val="Commentaire"/>
        <w:jc w:val="left"/>
      </w:pPr>
      <w:r>
        <w:rPr>
          <w:rStyle w:val="Marquedecommentaire"/>
        </w:rPr>
        <w:annotationRef/>
      </w:r>
      <w:r>
        <w:t>Le conseil d'administration doit déterminer la date et le lieu de la prochaine réunion de manière à tenir compte de la disponibilité de chacun des administrateurs.</w:t>
      </w:r>
    </w:p>
  </w:comment>
  <w:comment w:id="18" w:author="Anne Desjardins" w:date="2022-09-29T11:48:00Z" w:initials="AD">
    <w:p w14:paraId="59E11C3F" w14:textId="541DBD62" w:rsidR="00FC46A5" w:rsidRDefault="00FC46A5" w:rsidP="00753CCB">
      <w:pPr>
        <w:pStyle w:val="Commentaire"/>
        <w:jc w:val="left"/>
      </w:pPr>
      <w:r>
        <w:rPr>
          <w:rStyle w:val="Marquedecommentaire"/>
        </w:rPr>
        <w:annotationRef/>
      </w:r>
      <w:r>
        <w:t>Prendre en note l’heure.</w:t>
      </w:r>
    </w:p>
  </w:comment>
  <w:comment w:id="20" w:author="Anne Desjardins" w:date="2022-09-29T11:57:00Z" w:initials="AD">
    <w:p w14:paraId="6180F1D3" w14:textId="77777777" w:rsidR="00615CEF" w:rsidRDefault="00615CEF" w:rsidP="00953D3F">
      <w:pPr>
        <w:pStyle w:val="Commentaire"/>
        <w:jc w:val="left"/>
      </w:pPr>
      <w:r>
        <w:rPr>
          <w:rStyle w:val="Marquedecommentaire"/>
        </w:rPr>
        <w:annotationRef/>
      </w:r>
      <w:r>
        <w:t>Le secrétaire doit signer l'ordre du jour proposé.</w:t>
      </w:r>
    </w:p>
  </w:comment>
  <w:comment w:id="21" w:author="Anne Desjardins" w:date="2022-09-29T11:59:00Z" w:initials="AD">
    <w:p w14:paraId="6D7B37A3" w14:textId="77777777" w:rsidR="00615CEF" w:rsidRDefault="00615CEF" w:rsidP="00A16B4D">
      <w:pPr>
        <w:pStyle w:val="Commentaire"/>
        <w:jc w:val="left"/>
      </w:pPr>
      <w:r>
        <w:rPr>
          <w:rStyle w:val="Marquedecommentaire"/>
        </w:rPr>
        <w:annotationRef/>
      </w:r>
      <w:r>
        <w:t>Écrire le nom du secrétaire en lettres moulées.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047EDF" w15:done="0"/>
  <w15:commentEx w15:paraId="0843F268" w15:done="0"/>
  <w15:commentEx w15:paraId="42810126" w15:done="0"/>
  <w15:commentEx w15:paraId="20EBC770" w15:done="0"/>
  <w15:commentEx w15:paraId="43C5B366" w15:done="0"/>
  <w15:commentEx w15:paraId="620A147D" w15:done="0"/>
  <w15:commentEx w15:paraId="5F2CC81E" w15:done="0"/>
  <w15:commentEx w15:paraId="5AA621CB" w15:done="0"/>
  <w15:commentEx w15:paraId="2A7E9B4C" w15:done="0"/>
  <w15:commentEx w15:paraId="2B44A693" w15:done="0"/>
  <w15:commentEx w15:paraId="329738C7" w15:done="0"/>
  <w15:commentEx w15:paraId="59E11C3F" w15:done="0"/>
  <w15:commentEx w15:paraId="6180F1D3" w15:done="0"/>
  <w15:commentEx w15:paraId="6D7B37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00143" w16cex:dateUtc="2022-09-29T15:34:00Z"/>
  <w16cex:commentExtensible w16cex:durableId="26E0019B" w16cex:dateUtc="2022-09-29T15:35:00Z"/>
  <w16cex:commentExtensible w16cex:durableId="26E001D2" w16cex:dateUtc="2022-09-29T15:36:00Z"/>
  <w16cex:commentExtensible w16cex:durableId="26E0021D" w16cex:dateUtc="2022-09-29T15:38:00Z"/>
  <w16cex:commentExtensible w16cex:durableId="26E00272" w16cex:dateUtc="2022-09-29T15:39:00Z"/>
  <w16cex:commentExtensible w16cex:durableId="26E002DC" w16cex:dateUtc="2022-09-29T15:41:00Z"/>
  <w16cex:commentExtensible w16cex:durableId="26E00332" w16cex:dateUtc="2022-09-29T15:42:00Z"/>
  <w16cex:commentExtensible w16cex:durableId="26E003B0" w16cex:dateUtc="2022-09-29T15:44:00Z"/>
  <w16cex:commentExtensible w16cex:durableId="26E003D6" w16cex:dateUtc="2022-09-29T15:45:00Z"/>
  <w16cex:commentExtensible w16cex:durableId="26E5458E" w16cex:dateUtc="2022-10-03T15:27:00Z"/>
  <w16cex:commentExtensible w16cex:durableId="26E54839" w16cex:dateUtc="2022-10-03T15:38:00Z"/>
  <w16cex:commentExtensible w16cex:durableId="26E0048C" w16cex:dateUtc="2022-09-29T15:48:00Z"/>
  <w16cex:commentExtensible w16cex:durableId="26E006BD" w16cex:dateUtc="2022-09-29T15:57:00Z"/>
  <w16cex:commentExtensible w16cex:durableId="26E0071B" w16cex:dateUtc="2022-09-29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047EDF" w16cid:durableId="26E00143"/>
  <w16cid:commentId w16cid:paraId="0843F268" w16cid:durableId="26E0019B"/>
  <w16cid:commentId w16cid:paraId="42810126" w16cid:durableId="26E001D2"/>
  <w16cid:commentId w16cid:paraId="20EBC770" w16cid:durableId="26E0021D"/>
  <w16cid:commentId w16cid:paraId="43C5B366" w16cid:durableId="26E00272"/>
  <w16cid:commentId w16cid:paraId="620A147D" w16cid:durableId="26E002DC"/>
  <w16cid:commentId w16cid:paraId="5F2CC81E" w16cid:durableId="26E00332"/>
  <w16cid:commentId w16cid:paraId="5AA621CB" w16cid:durableId="26E003B0"/>
  <w16cid:commentId w16cid:paraId="2A7E9B4C" w16cid:durableId="26E003D6"/>
  <w16cid:commentId w16cid:paraId="2B44A693" w16cid:durableId="26E5458E"/>
  <w16cid:commentId w16cid:paraId="329738C7" w16cid:durableId="26E54839"/>
  <w16cid:commentId w16cid:paraId="59E11C3F" w16cid:durableId="26E0048C"/>
  <w16cid:commentId w16cid:paraId="6180F1D3" w16cid:durableId="26E006BD"/>
  <w16cid:commentId w16cid:paraId="6D7B37A3" w16cid:durableId="26E007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00D1A" w14:textId="77777777" w:rsidR="00550B15" w:rsidRDefault="00550B15" w:rsidP="00550B15">
      <w:r>
        <w:separator/>
      </w:r>
    </w:p>
  </w:endnote>
  <w:endnote w:type="continuationSeparator" w:id="0">
    <w:p w14:paraId="39B8CA19" w14:textId="77777777" w:rsidR="00550B15" w:rsidRDefault="00550B15" w:rsidP="00550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566719"/>
      <w:docPartObj>
        <w:docPartGallery w:val="Page Numbers (Bottom of Page)"/>
        <w:docPartUnique/>
      </w:docPartObj>
    </w:sdtPr>
    <w:sdtEndPr/>
    <w:sdtContent>
      <w:p w14:paraId="59A38E3A" w14:textId="77777777" w:rsidR="000954E3" w:rsidRDefault="000954E3">
        <w:pPr>
          <w:pStyle w:val="Pieddepage"/>
          <w:jc w:val="center"/>
        </w:pPr>
        <w:r>
          <w:fldChar w:fldCharType="begin"/>
        </w:r>
        <w:r>
          <w:instrText>PAGE   \* MERGEFORMAT</w:instrText>
        </w:r>
        <w:r>
          <w:fldChar w:fldCharType="separate"/>
        </w:r>
        <w:r w:rsidR="000437C3" w:rsidRPr="000437C3">
          <w:rPr>
            <w:noProof/>
            <w:lang w:val="fr-FR"/>
          </w:rPr>
          <w:t>2</w:t>
        </w:r>
        <w:r>
          <w:fldChar w:fldCharType="end"/>
        </w:r>
      </w:p>
    </w:sdtContent>
  </w:sdt>
  <w:p w14:paraId="7294217F" w14:textId="77777777" w:rsidR="000954E3" w:rsidRDefault="000954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26F8C" w14:textId="77777777" w:rsidR="00550B15" w:rsidRDefault="00550B15" w:rsidP="00550B15">
      <w:r>
        <w:separator/>
      </w:r>
    </w:p>
  </w:footnote>
  <w:footnote w:type="continuationSeparator" w:id="0">
    <w:p w14:paraId="100AC232" w14:textId="77777777" w:rsidR="00550B15" w:rsidRDefault="00550B15" w:rsidP="00550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F18D" w14:textId="77777777" w:rsidR="008C6E60" w:rsidRDefault="008C6E60" w:rsidP="008C6E60">
    <w:pPr>
      <w:pStyle w:val="En-tte"/>
      <w:jc w:val="center"/>
    </w:pPr>
    <w:r>
      <w:rPr>
        <w:noProof/>
        <w:lang w:eastAsia="fr-CA"/>
      </w:rPr>
      <mc:AlternateContent>
        <mc:Choice Requires="wps">
          <w:drawing>
            <wp:anchor distT="0" distB="0" distL="114300" distR="114300" simplePos="0" relativeHeight="251663360" behindDoc="0" locked="0" layoutInCell="1" allowOverlap="1" wp14:anchorId="71E7B192" wp14:editId="60942699">
              <wp:simplePos x="0" y="0"/>
              <wp:positionH relativeFrom="column">
                <wp:posOffset>2042160</wp:posOffset>
              </wp:positionH>
              <wp:positionV relativeFrom="paragraph">
                <wp:posOffset>-73025</wp:posOffset>
              </wp:positionV>
              <wp:extent cx="1828800" cy="1828800"/>
              <wp:effectExtent l="0" t="0" r="0" b="10795"/>
              <wp:wrapNone/>
              <wp:docPr id="1"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C2CB31" w14:textId="77777777" w:rsidR="008C6E60" w:rsidRPr="00550B15" w:rsidRDefault="008C6E60" w:rsidP="008C6E60">
                          <w:pPr>
                            <w:pStyle w:val="En-tte"/>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Logo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anchor>
          </w:drawing>
        </mc:Choice>
        <mc:Fallback>
          <w:pict>
            <v:shapetype w14:anchorId="71E7B192" id="_x0000_t202" coordsize="21600,21600" o:spt="202" path="m,l,21600r21600,l21600,xe">
              <v:stroke joinstyle="miter"/>
              <v:path gradientshapeok="t" o:connecttype="rect"/>
            </v:shapetype>
            <v:shape id="Zone de texte 1" o:spid="_x0000_s1026" type="#_x0000_t202" style="position:absolute;left:0;text-align:left;margin-left:160.8pt;margin-top:-5.7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" filled="f" stroked="f">
              <v:textbox style="mso-fit-shape-to-text:t">
                <w:txbxContent>
                  <w:p w14:paraId="53C2CB31" w14:textId="77777777" w:rsidR="008C6E60" w:rsidRPr="00550B15" w:rsidRDefault="008C6E60" w:rsidP="008C6E60">
                    <w:pPr>
                      <w:pStyle w:val="En-tte"/>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Logo</w:t>
                    </w:r>
                  </w:p>
                </w:txbxContent>
              </v:textbox>
            </v:shape>
          </w:pict>
        </mc:Fallback>
      </mc:AlternateContent>
    </w:r>
  </w:p>
  <w:p w14:paraId="4501BB9D" w14:textId="77777777" w:rsidR="008C6E60" w:rsidRDefault="008C6E60" w:rsidP="008C6E60">
    <w:pPr>
      <w:pStyle w:val="En-tte"/>
      <w:jc w:val="center"/>
    </w:pPr>
  </w:p>
  <w:p w14:paraId="6E874695" w14:textId="77777777" w:rsidR="008C6E60" w:rsidRDefault="008C6E60" w:rsidP="008C6E60">
    <w:pPr>
      <w:pStyle w:val="En-tte"/>
      <w:jc w:val="center"/>
    </w:pPr>
  </w:p>
  <w:p w14:paraId="56ABA615" w14:textId="77777777" w:rsidR="008C6E60" w:rsidRDefault="008C6E60" w:rsidP="008C6E60">
    <w:pPr>
      <w:pStyle w:val="En-tte"/>
      <w:jc w:val="center"/>
    </w:pPr>
  </w:p>
  <w:p w14:paraId="120F5976" w14:textId="77777777" w:rsidR="008C6E60" w:rsidRDefault="008C6E60" w:rsidP="008C6E60">
    <w:pPr>
      <w:pStyle w:val="En-tte"/>
      <w:jc w:val="center"/>
    </w:pPr>
    <w:r>
      <w:t>Nom de l’organisme</w:t>
    </w:r>
  </w:p>
  <w:p w14:paraId="3D6267F5" w14:textId="77777777" w:rsidR="00E2799C" w:rsidRDefault="00E2799C" w:rsidP="00E2799C">
    <w:pPr>
      <w:pStyle w:val="En-tte"/>
      <w:jc w:val="center"/>
    </w:pPr>
  </w:p>
  <w:p w14:paraId="033B0909" w14:textId="77777777" w:rsidR="00E2799C" w:rsidRDefault="00E2799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D6E8" w14:textId="77777777" w:rsidR="00657980" w:rsidRDefault="00657980" w:rsidP="00657980">
    <w:pPr>
      <w:pStyle w:val="En-tte"/>
      <w:jc w:val="center"/>
    </w:pPr>
    <w:r>
      <w:rPr>
        <w:noProof/>
        <w:lang w:eastAsia="fr-CA"/>
      </w:rPr>
      <mc:AlternateContent>
        <mc:Choice Requires="wps">
          <w:drawing>
            <wp:anchor distT="0" distB="0" distL="114300" distR="114300" simplePos="0" relativeHeight="251661312" behindDoc="0" locked="0" layoutInCell="1" allowOverlap="1" wp14:anchorId="6F0C53EE" wp14:editId="46FCCB85">
              <wp:simplePos x="0" y="0"/>
              <wp:positionH relativeFrom="column">
                <wp:posOffset>2042160</wp:posOffset>
              </wp:positionH>
              <wp:positionV relativeFrom="paragraph">
                <wp:posOffset>-73025</wp:posOffset>
              </wp:positionV>
              <wp:extent cx="1828800" cy="1828800"/>
              <wp:effectExtent l="0" t="0" r="0" b="10795"/>
              <wp:wrapNone/>
              <wp:docPr id="3" name="Zone de texte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18831B" w14:textId="77777777" w:rsidR="00657980" w:rsidRPr="00550B15" w:rsidRDefault="00657980" w:rsidP="00657980">
                          <w:pPr>
                            <w:pStyle w:val="En-tte"/>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Logo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anchor>
          </w:drawing>
        </mc:Choice>
        <mc:Fallback>
          <w:pict>
            <v:shapetype w14:anchorId="6F0C53EE" id="_x0000_t202" coordsize="21600,21600" o:spt="202" path="m,l,21600r21600,l21600,xe">
              <v:stroke joinstyle="miter"/>
              <v:path gradientshapeok="t" o:connecttype="rect"/>
            </v:shapetype>
            <v:shape id="Zone de texte 3" o:spid="_x0000_s1027" type="#_x0000_t202" style="position:absolute;left:0;text-align:left;margin-left:160.8pt;margin-top:-5.7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" filled="f" stroked="f">
              <v:textbox style="mso-fit-shape-to-text:t">
                <w:txbxContent>
                  <w:p w14:paraId="6B18831B" w14:textId="77777777" w:rsidR="00657980" w:rsidRPr="00550B15" w:rsidRDefault="00657980" w:rsidP="00657980">
                    <w:pPr>
                      <w:pStyle w:val="En-tte"/>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Logo</w:t>
                    </w:r>
                  </w:p>
                </w:txbxContent>
              </v:textbox>
            </v:shape>
          </w:pict>
        </mc:Fallback>
      </mc:AlternateContent>
    </w:r>
  </w:p>
  <w:p w14:paraId="797737C7" w14:textId="77777777" w:rsidR="00657980" w:rsidRDefault="00657980" w:rsidP="00657980">
    <w:pPr>
      <w:pStyle w:val="En-tte"/>
      <w:jc w:val="center"/>
    </w:pPr>
  </w:p>
  <w:p w14:paraId="6DA3C1A7" w14:textId="77777777" w:rsidR="00657980" w:rsidRDefault="00657980" w:rsidP="00657980">
    <w:pPr>
      <w:pStyle w:val="En-tte"/>
      <w:jc w:val="center"/>
    </w:pPr>
  </w:p>
  <w:p w14:paraId="3E492751" w14:textId="77777777" w:rsidR="00657980" w:rsidRDefault="00657980" w:rsidP="00657980">
    <w:pPr>
      <w:pStyle w:val="En-tte"/>
      <w:jc w:val="center"/>
    </w:pPr>
  </w:p>
  <w:p w14:paraId="17762DD0" w14:textId="1B20E2F6" w:rsidR="00657980" w:rsidRDefault="00657980" w:rsidP="00657980">
    <w:pPr>
      <w:pStyle w:val="En-tte"/>
      <w:jc w:val="center"/>
    </w:pPr>
    <w:r>
      <w:t>Nom de l’</w:t>
    </w:r>
    <w:r w:rsidR="00AE595D">
      <w:t>organisme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40288"/>
    <w:multiLevelType w:val="multilevel"/>
    <w:tmpl w:val="E318CF6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D12F3F"/>
    <w:multiLevelType w:val="hybridMultilevel"/>
    <w:tmpl w:val="763EA7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2FD4555"/>
    <w:multiLevelType w:val="hybridMultilevel"/>
    <w:tmpl w:val="0B0415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8F24926"/>
    <w:multiLevelType w:val="hybridMultilevel"/>
    <w:tmpl w:val="EBDACEB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6B1A170D"/>
    <w:multiLevelType w:val="hybridMultilevel"/>
    <w:tmpl w:val="01C06626"/>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747218939">
    <w:abstractNumId w:val="0"/>
  </w:num>
  <w:num w:numId="2" w16cid:durableId="2024822762">
    <w:abstractNumId w:val="3"/>
  </w:num>
  <w:num w:numId="3" w16cid:durableId="82146625">
    <w:abstractNumId w:val="1"/>
  </w:num>
  <w:num w:numId="4" w16cid:durableId="1528522349">
    <w:abstractNumId w:val="2"/>
  </w:num>
  <w:num w:numId="5" w16cid:durableId="160068157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e Desjardins">
    <w15:presenceInfo w15:providerId="None" w15:userId="Anne Desjardi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0B15"/>
    <w:rsid w:val="0001557B"/>
    <w:rsid w:val="00037BE3"/>
    <w:rsid w:val="000437C3"/>
    <w:rsid w:val="00044211"/>
    <w:rsid w:val="00075AF5"/>
    <w:rsid w:val="0007771B"/>
    <w:rsid w:val="000954E3"/>
    <w:rsid w:val="0009724F"/>
    <w:rsid w:val="000B4647"/>
    <w:rsid w:val="000F05DE"/>
    <w:rsid w:val="0016160E"/>
    <w:rsid w:val="0019041D"/>
    <w:rsid w:val="00282C96"/>
    <w:rsid w:val="003142AA"/>
    <w:rsid w:val="00427A42"/>
    <w:rsid w:val="004570B9"/>
    <w:rsid w:val="004B60EF"/>
    <w:rsid w:val="00516C20"/>
    <w:rsid w:val="0052619F"/>
    <w:rsid w:val="00534511"/>
    <w:rsid w:val="00550B15"/>
    <w:rsid w:val="00615CEF"/>
    <w:rsid w:val="00657980"/>
    <w:rsid w:val="00716750"/>
    <w:rsid w:val="007265E5"/>
    <w:rsid w:val="007F4127"/>
    <w:rsid w:val="008A776A"/>
    <w:rsid w:val="008B39DA"/>
    <w:rsid w:val="008C06F1"/>
    <w:rsid w:val="008C6E60"/>
    <w:rsid w:val="00AE595D"/>
    <w:rsid w:val="00B664B0"/>
    <w:rsid w:val="00B70476"/>
    <w:rsid w:val="00BF56CF"/>
    <w:rsid w:val="00C336B5"/>
    <w:rsid w:val="00C528BA"/>
    <w:rsid w:val="00CF5F5A"/>
    <w:rsid w:val="00D716EE"/>
    <w:rsid w:val="00D82129"/>
    <w:rsid w:val="00D84997"/>
    <w:rsid w:val="00D94348"/>
    <w:rsid w:val="00E25B57"/>
    <w:rsid w:val="00E2799C"/>
    <w:rsid w:val="00E558FA"/>
    <w:rsid w:val="00F16752"/>
    <w:rsid w:val="00F7221F"/>
    <w:rsid w:val="00FC46A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E506E"/>
  <w15:docId w15:val="{B83DCFD0-4B0C-4BF9-B61E-9BDBAF26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lang w:val="fr-C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50B15"/>
    <w:pPr>
      <w:tabs>
        <w:tab w:val="center" w:pos="4320"/>
        <w:tab w:val="right" w:pos="8640"/>
      </w:tabs>
    </w:pPr>
  </w:style>
  <w:style w:type="character" w:customStyle="1" w:styleId="En-tteCar">
    <w:name w:val="En-tête Car"/>
    <w:basedOn w:val="Policepardfaut"/>
    <w:link w:val="En-tte"/>
    <w:uiPriority w:val="99"/>
    <w:rsid w:val="00550B15"/>
  </w:style>
  <w:style w:type="paragraph" w:styleId="Pieddepage">
    <w:name w:val="footer"/>
    <w:basedOn w:val="Normal"/>
    <w:link w:val="PieddepageCar"/>
    <w:uiPriority w:val="99"/>
    <w:unhideWhenUsed/>
    <w:rsid w:val="00550B15"/>
    <w:pPr>
      <w:tabs>
        <w:tab w:val="center" w:pos="4320"/>
        <w:tab w:val="right" w:pos="8640"/>
      </w:tabs>
    </w:pPr>
  </w:style>
  <w:style w:type="character" w:customStyle="1" w:styleId="PieddepageCar">
    <w:name w:val="Pied de page Car"/>
    <w:basedOn w:val="Policepardfaut"/>
    <w:link w:val="Pieddepage"/>
    <w:uiPriority w:val="99"/>
    <w:rsid w:val="00550B15"/>
  </w:style>
  <w:style w:type="paragraph" w:styleId="Textedebulles">
    <w:name w:val="Balloon Text"/>
    <w:basedOn w:val="Normal"/>
    <w:link w:val="TextedebullesCar"/>
    <w:uiPriority w:val="99"/>
    <w:semiHidden/>
    <w:unhideWhenUsed/>
    <w:rsid w:val="00550B15"/>
    <w:rPr>
      <w:rFonts w:ascii="Tahoma" w:hAnsi="Tahoma" w:cs="Tahoma"/>
      <w:sz w:val="16"/>
      <w:szCs w:val="16"/>
    </w:rPr>
  </w:style>
  <w:style w:type="character" w:customStyle="1" w:styleId="TextedebullesCar">
    <w:name w:val="Texte de bulles Car"/>
    <w:basedOn w:val="Policepardfaut"/>
    <w:link w:val="Textedebulles"/>
    <w:uiPriority w:val="99"/>
    <w:semiHidden/>
    <w:rsid w:val="00550B15"/>
    <w:rPr>
      <w:rFonts w:ascii="Tahoma" w:hAnsi="Tahoma" w:cs="Tahoma"/>
      <w:sz w:val="16"/>
      <w:szCs w:val="16"/>
    </w:rPr>
  </w:style>
  <w:style w:type="paragraph" w:styleId="Paragraphedeliste">
    <w:name w:val="List Paragraph"/>
    <w:basedOn w:val="Normal"/>
    <w:uiPriority w:val="34"/>
    <w:qFormat/>
    <w:rsid w:val="00550B15"/>
    <w:pPr>
      <w:ind w:left="720"/>
      <w:contextualSpacing/>
    </w:pPr>
  </w:style>
  <w:style w:type="character" w:styleId="Marquedecommentaire">
    <w:name w:val="annotation reference"/>
    <w:basedOn w:val="Policepardfaut"/>
    <w:uiPriority w:val="99"/>
    <w:semiHidden/>
    <w:unhideWhenUsed/>
    <w:rsid w:val="00534511"/>
    <w:rPr>
      <w:sz w:val="16"/>
      <w:szCs w:val="16"/>
    </w:rPr>
  </w:style>
  <w:style w:type="paragraph" w:styleId="Commentaire">
    <w:name w:val="annotation text"/>
    <w:basedOn w:val="Normal"/>
    <w:link w:val="CommentaireCar"/>
    <w:uiPriority w:val="99"/>
    <w:unhideWhenUsed/>
    <w:rsid w:val="00534511"/>
    <w:rPr>
      <w:sz w:val="20"/>
    </w:rPr>
  </w:style>
  <w:style w:type="character" w:customStyle="1" w:styleId="CommentaireCar">
    <w:name w:val="Commentaire Car"/>
    <w:basedOn w:val="Policepardfaut"/>
    <w:link w:val="Commentaire"/>
    <w:uiPriority w:val="99"/>
    <w:rsid w:val="00534511"/>
    <w:rPr>
      <w:sz w:val="20"/>
    </w:rPr>
  </w:style>
  <w:style w:type="paragraph" w:styleId="Objetducommentaire">
    <w:name w:val="annotation subject"/>
    <w:basedOn w:val="Commentaire"/>
    <w:next w:val="Commentaire"/>
    <w:link w:val="ObjetducommentaireCar"/>
    <w:uiPriority w:val="99"/>
    <w:semiHidden/>
    <w:unhideWhenUsed/>
    <w:rsid w:val="00534511"/>
    <w:rPr>
      <w:b/>
      <w:bCs/>
    </w:rPr>
  </w:style>
  <w:style w:type="character" w:customStyle="1" w:styleId="ObjetducommentaireCar">
    <w:name w:val="Objet du commentaire Car"/>
    <w:basedOn w:val="CommentaireCar"/>
    <w:link w:val="Objetducommentaire"/>
    <w:uiPriority w:val="99"/>
    <w:semiHidden/>
    <w:rsid w:val="0053451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179</Words>
  <Characters>987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Marie-josée Tessier</dc:creator>
  <cp:lastModifiedBy>Anne Desjardins</cp:lastModifiedBy>
  <cp:revision>7</cp:revision>
  <dcterms:created xsi:type="dcterms:W3CDTF">2022-09-19T18:45:00Z</dcterms:created>
  <dcterms:modified xsi:type="dcterms:W3CDTF">2023-05-16T15:02:00Z</dcterms:modified>
</cp:coreProperties>
</file>